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73" w:rsidRDefault="00120E73" w:rsidP="00120E73">
      <w:pPr>
        <w:pStyle w:val="Normaalweb"/>
        <w:shd w:val="clear" w:color="auto" w:fill="FFFFFF"/>
        <w:spacing w:before="0" w:after="0" w:line="360" w:lineRule="atLeast"/>
        <w:textAlignment w:val="baseline"/>
        <w:rPr>
          <w:rFonts w:ascii="Helvetica" w:hAnsi="Helvetica" w:cs="Helvetica"/>
          <w:color w:val="444444"/>
          <w:sz w:val="21"/>
          <w:szCs w:val="21"/>
        </w:rPr>
      </w:pPr>
      <w:r>
        <w:rPr>
          <w:rStyle w:val="Zwaar"/>
          <w:rFonts w:ascii="Helvetica" w:hAnsi="Helvetica" w:cs="Helvetica"/>
          <w:color w:val="444444"/>
          <w:sz w:val="21"/>
          <w:szCs w:val="21"/>
          <w:bdr w:val="none" w:sz="0" w:space="0" w:color="auto" w:frame="1"/>
        </w:rPr>
        <w:t xml:space="preserve">Rode Boom/ Kurt Demey &amp; Joris </w:t>
      </w:r>
      <w:proofErr w:type="spellStart"/>
      <w:r>
        <w:rPr>
          <w:rStyle w:val="Zwaar"/>
          <w:rFonts w:ascii="Helvetica" w:hAnsi="Helvetica" w:cs="Helvetica"/>
          <w:color w:val="444444"/>
          <w:sz w:val="21"/>
          <w:szCs w:val="21"/>
          <w:bdr w:val="none" w:sz="0" w:space="0" w:color="auto" w:frame="1"/>
        </w:rPr>
        <w:t>Vanvinckenroye</w:t>
      </w:r>
      <w:proofErr w:type="spellEnd"/>
      <w:r>
        <w:rPr>
          <w:rStyle w:val="Zwaar"/>
          <w:rFonts w:ascii="Helvetica" w:hAnsi="Helvetica" w:cs="Helvetica"/>
          <w:color w:val="444444"/>
          <w:sz w:val="21"/>
          <w:szCs w:val="21"/>
          <w:bdr w:val="none" w:sz="0" w:space="0" w:color="auto" w:frame="1"/>
        </w:rPr>
        <w:t xml:space="preserve"> (Be) met ongekende evidenties</w:t>
      </w:r>
      <w:r>
        <w:rPr>
          <w:rStyle w:val="apple-converted-space"/>
          <w:rFonts w:ascii="Helvetica" w:hAnsi="Helvetica" w:cs="Helvetica"/>
          <w:b/>
          <w:bCs/>
          <w:color w:val="444444"/>
          <w:sz w:val="21"/>
          <w:szCs w:val="21"/>
          <w:bdr w:val="none" w:sz="0" w:space="0" w:color="auto" w:frame="1"/>
        </w:rPr>
        <w:t> </w:t>
      </w:r>
      <w:r>
        <w:rPr>
          <w:rFonts w:ascii="Helvetica" w:hAnsi="Helvetica" w:cs="Helvetica"/>
          <w:color w:val="444444"/>
          <w:sz w:val="21"/>
          <w:szCs w:val="21"/>
        </w:rPr>
        <w:t>(première en coproductie Theater op de Markt)</w:t>
      </w:r>
      <w:r>
        <w:rPr>
          <w:rFonts w:ascii="Helvetica" w:hAnsi="Helvetica" w:cs="Helvetica"/>
          <w:b/>
          <w:bCs/>
          <w:color w:val="444444"/>
          <w:sz w:val="21"/>
          <w:szCs w:val="21"/>
          <w:bdr w:val="none" w:sz="0" w:space="0" w:color="auto" w:frame="1"/>
        </w:rPr>
        <w:br/>
      </w:r>
      <w:r>
        <w:rPr>
          <w:rStyle w:val="Zwaar"/>
          <w:rFonts w:ascii="Helvetica" w:hAnsi="Helvetica" w:cs="Helvetica"/>
          <w:color w:val="444444"/>
          <w:sz w:val="21"/>
          <w:szCs w:val="21"/>
          <w:bdr w:val="none" w:sz="0" w:space="0" w:color="auto" w:frame="1"/>
        </w:rPr>
        <w:t>“Toeval of niet, we vielen van de ene verbazing in de andere. Je gelooft het niet als je het niet zelf gezien hebt.”</w:t>
      </w:r>
    </w:p>
    <w:p w:rsidR="00120E73" w:rsidRDefault="00120E73" w:rsidP="00120E73">
      <w:pPr>
        <w:pStyle w:val="Normaalweb"/>
        <w:shd w:val="clear" w:color="auto" w:fill="FFFFFF"/>
        <w:spacing w:line="360" w:lineRule="atLeast"/>
        <w:textAlignment w:val="baseline"/>
        <w:rPr>
          <w:rFonts w:ascii="Helvetica" w:hAnsi="Helvetica" w:cs="Helvetica"/>
          <w:color w:val="444444"/>
          <w:sz w:val="21"/>
          <w:szCs w:val="21"/>
        </w:rPr>
      </w:pPr>
      <w:r>
        <w:rPr>
          <w:rFonts w:ascii="Helvetica" w:hAnsi="Helvetica" w:cs="Helvetica"/>
          <w:color w:val="444444"/>
          <w:sz w:val="21"/>
          <w:szCs w:val="21"/>
        </w:rPr>
        <w:t xml:space="preserve">Kurt Demey is een zeer creatief artiest die zich de laatste jaren specialiseerde in </w:t>
      </w:r>
      <w:proofErr w:type="spellStart"/>
      <w:r>
        <w:rPr>
          <w:rFonts w:ascii="Helvetica" w:hAnsi="Helvetica" w:cs="Helvetica"/>
          <w:color w:val="444444"/>
          <w:sz w:val="21"/>
          <w:szCs w:val="21"/>
        </w:rPr>
        <w:t>mentalisme</w:t>
      </w:r>
      <w:proofErr w:type="spellEnd"/>
      <w:r>
        <w:rPr>
          <w:rFonts w:ascii="Helvetica" w:hAnsi="Helvetica" w:cs="Helvetica"/>
          <w:color w:val="444444"/>
          <w:sz w:val="21"/>
          <w:szCs w:val="21"/>
        </w:rPr>
        <w:t xml:space="preserve"> in zijn programma “Gehoornde man” samen met </w:t>
      </w:r>
      <w:proofErr w:type="spellStart"/>
      <w:r>
        <w:rPr>
          <w:rFonts w:ascii="Helvetica" w:hAnsi="Helvetica" w:cs="Helvetica"/>
          <w:color w:val="444444"/>
          <w:sz w:val="21"/>
          <w:szCs w:val="21"/>
        </w:rPr>
        <w:t>contrabasist</w:t>
      </w:r>
      <w:proofErr w:type="spellEnd"/>
      <w:r>
        <w:rPr>
          <w:rFonts w:ascii="Helvetica" w:hAnsi="Helvetica" w:cs="Helvetica"/>
          <w:color w:val="444444"/>
          <w:sz w:val="21"/>
          <w:szCs w:val="21"/>
        </w:rPr>
        <w:t xml:space="preserve"> Joris </w:t>
      </w:r>
      <w:proofErr w:type="spellStart"/>
      <w:r>
        <w:rPr>
          <w:rFonts w:ascii="Helvetica" w:hAnsi="Helvetica" w:cs="Helvetica"/>
          <w:color w:val="444444"/>
          <w:sz w:val="21"/>
          <w:szCs w:val="21"/>
        </w:rPr>
        <w:t>Vanvinckenroye</w:t>
      </w:r>
      <w:proofErr w:type="spellEnd"/>
      <w:r>
        <w:rPr>
          <w:rFonts w:ascii="Helvetica" w:hAnsi="Helvetica" w:cs="Helvetica"/>
          <w:color w:val="444444"/>
          <w:sz w:val="21"/>
          <w:szCs w:val="21"/>
        </w:rPr>
        <w:t xml:space="preserve">. Kurt werd onlangs ook Belgisch kampioen goochelen en weet altijd te verrassen.  Dat deed hij al in vorige edities van Theater op de Markt met “De stad die ademt” in Hasselt en met “In de lucht” in de bossen van </w:t>
      </w:r>
      <w:proofErr w:type="spellStart"/>
      <w:r>
        <w:rPr>
          <w:rFonts w:ascii="Helvetica" w:hAnsi="Helvetica" w:cs="Helvetica"/>
          <w:color w:val="444444"/>
          <w:sz w:val="21"/>
          <w:szCs w:val="21"/>
        </w:rPr>
        <w:t>Dommelhof</w:t>
      </w:r>
      <w:proofErr w:type="spellEnd"/>
      <w:r>
        <w:rPr>
          <w:rFonts w:ascii="Helvetica" w:hAnsi="Helvetica" w:cs="Helvetica"/>
          <w:color w:val="444444"/>
          <w:sz w:val="21"/>
          <w:szCs w:val="21"/>
        </w:rPr>
        <w:t>.</w:t>
      </w:r>
      <w:r>
        <w:rPr>
          <w:rFonts w:ascii="Helvetica" w:hAnsi="Helvetica" w:cs="Helvetica"/>
          <w:color w:val="444444"/>
          <w:sz w:val="21"/>
          <w:szCs w:val="21"/>
        </w:rPr>
        <w:br/>
        <w:t>Zijn nieuwe voorstelling “Ongekende evidenties” is ook weer zo’n pareltje. Je valt bijna van je stoel van verbazing. Er worden een aantal experimenten uitgevoerd met  metronomen die eerst verschillend tikken en nadien synchroon tikken, foto’s die worden  gescheurd en doorgegeven en waarbij je met je buur dezelfde foto deelt, huissleutels die toegang geven tot een huis in de omgeving waar wordt aangebeld. Alles gebeurt door toeval met een dobbelsteen die in een buis valt en bepaalt waar je op een levensboom stapt om er in flesjes met zand een opdracht uit te halen. Kurt en Joris onderzoeken keuzes en toeval. Twee  willekeurig gekozen personen worden gekozen en geblinddoekt en vertellen wat ze in gedachten in een huis zien. Ze gaan op hetzelfde moment zitten en rechtstaan en voorspellen wat twee anderen gaan zien bij het aanbellen van een willekeurig huis en waarbij ze de deur openen met de bij toeval gekregen sleutel uit het publiek. Ze voorspellen wat er op een boodschappenlijstje staat en welke naam op een bepaalde datum op een verjaardagskalender staat. Straf. Bij toeval wordt ik nog gekozen om aan een woord te denken dat niks met het onderzoek te maken heeft. Ik denk aan “vrede” en het woord komt na verloop van tijd toch wel te voorschijn zeker. Toeval is een gevolg van een oorzaak die ons is ontgaan. Visueel en muzikaal is de voorstelling sterk en verbazingwekkend. Ballen gaan een eigen beweging uitvoeren in de lucht. Ik snap niet hoe ze het doen, maar dat is ook de bedoeling. We zagen Kurt met zijn vorige voorstelling van Gehoornde man al in een oude kerk, een bos en een park. Locaties die het mysterieuze versterken. Een aanrader.</w:t>
      </w:r>
    </w:p>
    <w:p w:rsidR="00120E73" w:rsidRDefault="00120E73" w:rsidP="00120E73">
      <w:pPr>
        <w:pStyle w:val="Normaalweb"/>
        <w:shd w:val="clear" w:color="auto" w:fill="FFFFFF"/>
        <w:spacing w:before="0" w:after="0" w:line="360" w:lineRule="atLeast"/>
        <w:textAlignment w:val="baseline"/>
        <w:rPr>
          <w:rFonts w:ascii="Helvetica" w:hAnsi="Helvetica" w:cs="Helvetica"/>
          <w:color w:val="444444"/>
          <w:sz w:val="21"/>
          <w:szCs w:val="21"/>
        </w:rPr>
      </w:pPr>
      <w:hyperlink r:id="rId4" w:history="1">
        <w:r>
          <w:rPr>
            <w:rStyle w:val="Hyperlink"/>
            <w:rFonts w:ascii="Helvetica" w:hAnsi="Helvetica" w:cs="Helvetica"/>
            <w:color w:val="9F9F9F"/>
            <w:sz w:val="21"/>
            <w:szCs w:val="21"/>
            <w:bdr w:val="none" w:sz="0" w:space="0" w:color="auto" w:frame="1"/>
          </w:rPr>
          <w:t>http://www.rodeboom.be</w:t>
        </w:r>
      </w:hyperlink>
    </w:p>
    <w:p w:rsidR="007C3500" w:rsidRDefault="00120E73">
      <w:r>
        <w:t>Johan Vanhie</w:t>
      </w:r>
      <w:bookmarkStart w:id="0" w:name="_GoBack"/>
      <w:bookmarkEnd w:id="0"/>
    </w:p>
    <w:sectPr w:rsidR="007C3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E4A"/>
    <w:rsid w:val="00120E73"/>
    <w:rsid w:val="003C0D30"/>
    <w:rsid w:val="0057296F"/>
    <w:rsid w:val="007C3500"/>
    <w:rsid w:val="00B54E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6D6C7-7C80-4E23-BB84-3524DD5D5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120E73"/>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120E73"/>
    <w:rPr>
      <w:b/>
      <w:bCs/>
    </w:rPr>
  </w:style>
  <w:style w:type="character" w:customStyle="1" w:styleId="apple-converted-space">
    <w:name w:val="apple-converted-space"/>
    <w:basedOn w:val="Standaardalinea-lettertype"/>
    <w:rsid w:val="00120E73"/>
  </w:style>
  <w:style w:type="character" w:styleId="Hyperlink">
    <w:name w:val="Hyperlink"/>
    <w:basedOn w:val="Standaardalinea-lettertype"/>
    <w:uiPriority w:val="99"/>
    <w:semiHidden/>
    <w:unhideWhenUsed/>
    <w:rsid w:val="00120E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519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odeboom.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2009</Characters>
  <Application>Microsoft Office Word</Application>
  <DocSecurity>0</DocSecurity>
  <Lines>16</Lines>
  <Paragraphs>4</Paragraphs>
  <ScaleCrop>false</ScaleCrop>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Robberechts</dc:creator>
  <cp:keywords/>
  <dc:description/>
  <cp:lastModifiedBy>lien Robberechts</cp:lastModifiedBy>
  <cp:revision>3</cp:revision>
  <dcterms:created xsi:type="dcterms:W3CDTF">2015-11-20T09:14:00Z</dcterms:created>
  <dcterms:modified xsi:type="dcterms:W3CDTF">2015-11-20T09:15:00Z</dcterms:modified>
</cp:coreProperties>
</file>