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9C" w:rsidRPr="008B3B9C" w:rsidRDefault="008B3B9C" w:rsidP="008B3B9C">
      <w:pPr>
        <w:spacing w:after="103" w:line="240" w:lineRule="auto"/>
        <w:ind w:left="137" w:right="103"/>
        <w:outlineLvl w:val="0"/>
        <w:rPr>
          <w:rFonts w:ascii="Georgia" w:eastAsia="Times New Roman" w:hAnsi="Georgia" w:cs="Times New Roman"/>
          <w:b/>
          <w:bCs/>
          <w:color w:val="000000"/>
          <w:kern w:val="36"/>
          <w:sz w:val="52"/>
          <w:szCs w:val="52"/>
          <w:lang w:eastAsia="nl-BE"/>
        </w:rPr>
      </w:pPr>
      <w:r w:rsidRPr="008B3B9C">
        <w:rPr>
          <w:rFonts w:ascii="Georgia" w:eastAsia="Times New Roman" w:hAnsi="Georgia" w:cs="Times New Roman"/>
          <w:b/>
          <w:bCs/>
          <w:color w:val="000000"/>
          <w:kern w:val="36"/>
          <w:sz w:val="52"/>
          <w:szCs w:val="52"/>
          <w:lang w:eastAsia="nl-BE"/>
        </w:rPr>
        <w:t>Al die fucking volwassenen!</w:t>
      </w:r>
    </w:p>
    <w:p w:rsidR="008B3B9C" w:rsidRPr="008B3B9C" w:rsidRDefault="008B3B9C" w:rsidP="008B3B9C">
      <w:pPr>
        <w:spacing w:line="240" w:lineRule="auto"/>
        <w:rPr>
          <w:rFonts w:ascii="Arial" w:eastAsia="Times New Roman" w:hAnsi="Arial" w:cs="Arial"/>
          <w:color w:val="575756"/>
          <w:sz w:val="25"/>
          <w:szCs w:val="25"/>
          <w:lang w:eastAsia="nl-BE"/>
        </w:rPr>
      </w:pPr>
      <w:r w:rsidRPr="008B3B9C">
        <w:rPr>
          <w:rFonts w:ascii="Arial" w:eastAsia="Times New Roman" w:hAnsi="Arial" w:cs="Arial"/>
          <w:b/>
          <w:bCs/>
          <w:caps/>
          <w:color w:val="9A730C"/>
          <w:sz w:val="19"/>
          <w:szCs w:val="19"/>
          <w:bdr w:val="none" w:sz="0" w:space="0" w:color="auto" w:frame="1"/>
          <w:lang w:eastAsia="nl-BE"/>
        </w:rPr>
        <w:t>THEATER </w:t>
      </w:r>
      <w:r w:rsidRPr="008B3B9C">
        <w:rPr>
          <w:rFonts w:ascii="Arial" w:eastAsia="Times New Roman" w:hAnsi="Arial" w:cs="Arial"/>
          <w:color w:val="575756"/>
          <w:sz w:val="25"/>
          <w:szCs w:val="25"/>
          <w:lang w:eastAsia="nl-BE"/>
        </w:rPr>
        <w:t>Vier volwassen acteurs willen niet opgroeien. Ze adopteren een groep ‘lost boys’ en reizen ermee naar hun eigen Neverland.</w:t>
      </w:r>
    </w:p>
    <w:p w:rsidR="008B3B9C" w:rsidRPr="008B3B9C" w:rsidRDefault="008B3B9C" w:rsidP="008B3B9C">
      <w:pPr>
        <w:spacing w:after="0" w:line="240" w:lineRule="auto"/>
        <w:rPr>
          <w:rFonts w:ascii="Georgia" w:eastAsia="Times New Roman" w:hAnsi="Georgia" w:cs="Times New Roman"/>
          <w:color w:val="000000"/>
          <w:sz w:val="18"/>
          <w:szCs w:val="18"/>
          <w:lang w:eastAsia="nl-BE"/>
        </w:rPr>
      </w:pPr>
      <w:r w:rsidRPr="008B3B9C">
        <w:rPr>
          <w:rFonts w:ascii="Georgia" w:eastAsia="Times New Roman" w:hAnsi="Georgia" w:cs="Times New Roman"/>
          <w:b/>
          <w:bCs/>
          <w:caps/>
          <w:color w:val="000000"/>
          <w:sz w:val="18"/>
          <w:szCs w:val="18"/>
          <w:bdr w:val="none" w:sz="0" w:space="0" w:color="auto" w:frame="1"/>
          <w:lang w:eastAsia="nl-BE"/>
        </w:rPr>
        <w:t>HET GEVOLG &amp; B12</w:t>
      </w:r>
    </w:p>
    <w:p w:rsidR="008B3B9C" w:rsidRDefault="008B3B9C" w:rsidP="008B3B9C">
      <w:pPr>
        <w:spacing w:after="0" w:line="240" w:lineRule="auto"/>
        <w:rPr>
          <w:rFonts w:ascii="Georgia" w:eastAsia="Times New Roman" w:hAnsi="Georgia" w:cs="Times New Roman"/>
          <w:color w:val="000000"/>
          <w:sz w:val="18"/>
          <w:szCs w:val="18"/>
          <w:bdr w:val="none" w:sz="0" w:space="0" w:color="auto" w:frame="1"/>
          <w:lang w:eastAsia="nl-BE"/>
        </w:rPr>
      </w:pPr>
      <w:r w:rsidRPr="008B3B9C">
        <w:rPr>
          <w:rFonts w:ascii="Georgia" w:eastAsia="Times New Roman" w:hAnsi="Georgia" w:cs="Times New Roman"/>
          <w:b/>
          <w:bCs/>
          <w:color w:val="000000"/>
          <w:sz w:val="18"/>
          <w:szCs w:val="18"/>
          <w:bdr w:val="none" w:sz="0" w:space="0" w:color="auto" w:frame="1"/>
          <w:lang w:eastAsia="nl-BE"/>
        </w:rPr>
        <w:t>Lost boys </w:t>
      </w:r>
      <w:r w:rsidRPr="008B3B9C">
        <w:rPr>
          <w:rFonts w:ascii="Georgia" w:eastAsia="Times New Roman" w:hAnsi="Georgia" w:cs="Times New Roman"/>
          <w:color w:val="000000"/>
          <w:sz w:val="18"/>
          <w:szCs w:val="18"/>
          <w:bdr w:val="none" w:sz="0" w:space="0" w:color="auto" w:frame="1"/>
          <w:lang w:eastAsia="nl-BE"/>
        </w:rPr>
        <w:t>Op tournee tot 16/12.</w:t>
      </w:r>
    </w:p>
    <w:p w:rsidR="008B3B9C" w:rsidRPr="008B3B9C" w:rsidRDefault="008B3B9C" w:rsidP="008B3B9C">
      <w:pPr>
        <w:spacing w:after="0" w:line="240" w:lineRule="auto"/>
        <w:rPr>
          <w:rFonts w:ascii="Georgia" w:eastAsia="Times New Roman" w:hAnsi="Georgia" w:cs="Times New Roman"/>
          <w:color w:val="000000"/>
          <w:sz w:val="18"/>
          <w:szCs w:val="18"/>
          <w:lang w:eastAsia="nl-BE"/>
        </w:rPr>
      </w:pPr>
      <w:bookmarkStart w:id="0" w:name="_GoBack"/>
      <w:bookmarkEnd w:id="0"/>
    </w:p>
    <w:p w:rsidR="008B3B9C" w:rsidRPr="008B3B9C" w:rsidRDefault="008B3B9C" w:rsidP="008B3B9C">
      <w:pPr>
        <w:spacing w:after="0" w:line="240" w:lineRule="auto"/>
        <w:rPr>
          <w:rFonts w:ascii="Georgia" w:eastAsia="Times New Roman" w:hAnsi="Georgia" w:cs="Times New Roman"/>
          <w:color w:val="000000"/>
          <w:sz w:val="27"/>
          <w:szCs w:val="27"/>
          <w:lang w:eastAsia="nl-BE"/>
        </w:rPr>
      </w:pPr>
      <w:r w:rsidRPr="008B3B9C">
        <w:rPr>
          <w:rFonts w:ascii="Georgia" w:eastAsia="Times New Roman" w:hAnsi="Georgia" w:cs="Times New Roman"/>
          <w:color w:val="000000"/>
          <w:sz w:val="27"/>
          <w:szCs w:val="27"/>
          <w:lang w:eastAsia="nl-BE"/>
        </w:rPr>
        <w:t>Z</w:t>
      </w:r>
      <w:r w:rsidRPr="008B3B9C">
        <w:rPr>
          <w:rFonts w:ascii="Georgia" w:eastAsia="Times New Roman" w:hAnsi="Georgia" w:cs="Times New Roman"/>
          <w:color w:val="000000"/>
          <w:sz w:val="27"/>
          <w:szCs w:val="27"/>
          <w:bdr w:val="none" w:sz="0" w:space="0" w:color="auto" w:frame="1"/>
          <w:lang w:eastAsia="nl-BE"/>
        </w:rPr>
        <w:t>onder dat de namen J.M. Barrie of Peter Pan genoemd worden, gaan Evelien Bosmans, Joke Emmers, Thomas Janssens en Matthias Meersman aan de haal met de biografie van de Schotse schrijver en diens bekendste personage.</w:t>
      </w:r>
    </w:p>
    <w:p w:rsidR="008B3B9C" w:rsidRPr="008B3B9C" w:rsidRDefault="008B3B9C" w:rsidP="008B3B9C">
      <w:pPr>
        <w:spacing w:after="0" w:line="240" w:lineRule="auto"/>
        <w:ind w:firstLine="267"/>
        <w:rPr>
          <w:rFonts w:ascii="Georgia" w:eastAsia="Times New Roman" w:hAnsi="Georgia" w:cs="Times New Roman"/>
          <w:color w:val="000000"/>
          <w:sz w:val="27"/>
          <w:szCs w:val="27"/>
          <w:lang w:val="en-IE" w:eastAsia="nl-BE"/>
        </w:rPr>
      </w:pPr>
      <w:r w:rsidRPr="008B3B9C">
        <w:rPr>
          <w:rFonts w:ascii="Georgia" w:eastAsia="Times New Roman" w:hAnsi="Georgia" w:cs="Times New Roman"/>
          <w:color w:val="000000"/>
          <w:sz w:val="27"/>
          <w:szCs w:val="27"/>
          <w:lang w:eastAsia="nl-BE"/>
        </w:rPr>
        <w:t xml:space="preserve">De kinderloze Barrie ontmoet in Kensington Gardens mevrouw Davies en haar kroost. Hij speelt er spelletjes met de kinderen en vertelt hen verhalen. Barrie raakt bevriend met de familie. Wanneer hun ouders overlijden, ontfermt hij zich over deze lost boys. Net als Peter Pan en Wendy in zijn verhalen, dus. Hier worden de lost boys gespeeld door Turnhoutse tieners, vaak met migratie- of vluchtachtergrond, die al heel wat blutsen opliepen, maar toch een betere toekomst blijven verbeelden. </w:t>
      </w:r>
      <w:r w:rsidRPr="008B3B9C">
        <w:rPr>
          <w:rFonts w:ascii="Georgia" w:eastAsia="Times New Roman" w:hAnsi="Georgia" w:cs="Times New Roman"/>
          <w:color w:val="000000"/>
          <w:sz w:val="27"/>
          <w:szCs w:val="27"/>
          <w:lang w:val="en-IE" w:eastAsia="nl-BE"/>
        </w:rPr>
        <w:t>Want, zoals Janssens kirt: </w:t>
      </w:r>
      <w:r w:rsidRPr="008B3B9C">
        <w:rPr>
          <w:rFonts w:ascii="Georgia" w:eastAsia="Times New Roman" w:hAnsi="Georgia" w:cs="Times New Roman"/>
          <w:i/>
          <w:iCs/>
          <w:color w:val="000000"/>
          <w:sz w:val="27"/>
          <w:szCs w:val="27"/>
          <w:bdr w:val="none" w:sz="0" w:space="0" w:color="auto" w:frame="1"/>
          <w:lang w:val="en-IE" w:eastAsia="nl-BE"/>
        </w:rPr>
        <w:t>‘Only imagination can lift your feet up and make you wanna fly!’</w:t>
      </w:r>
    </w:p>
    <w:p w:rsidR="008B3B9C" w:rsidRPr="008B3B9C" w:rsidRDefault="008B3B9C" w:rsidP="008B3B9C">
      <w:pPr>
        <w:spacing w:after="0" w:line="240" w:lineRule="auto"/>
        <w:ind w:firstLine="267"/>
        <w:rPr>
          <w:rFonts w:ascii="Georgia" w:eastAsia="Times New Roman" w:hAnsi="Georgia" w:cs="Times New Roman"/>
          <w:color w:val="000000"/>
          <w:sz w:val="27"/>
          <w:szCs w:val="27"/>
          <w:lang w:eastAsia="nl-BE"/>
        </w:rPr>
      </w:pPr>
      <w:r w:rsidRPr="008B3B9C">
        <w:rPr>
          <w:rFonts w:ascii="Georgia" w:eastAsia="Times New Roman" w:hAnsi="Georgia" w:cs="Times New Roman"/>
          <w:color w:val="000000"/>
          <w:sz w:val="27"/>
          <w:szCs w:val="27"/>
          <w:lang w:eastAsia="nl-BE"/>
        </w:rPr>
        <w:t>De vier acteurs schaken deze lost boys en vliegen met hen naar hun idyllische Neverland. Daar spelen ze oorlogje met een brandblusapparaat, bootsen dieren na met schaduwspel en steken ravijnen over op een stuk touw.</w:t>
      </w:r>
    </w:p>
    <w:p w:rsidR="008B3B9C" w:rsidRPr="008B3B9C" w:rsidRDefault="008B3B9C" w:rsidP="008B3B9C">
      <w:pPr>
        <w:spacing w:after="0" w:line="240" w:lineRule="auto"/>
        <w:ind w:firstLine="267"/>
        <w:rPr>
          <w:rFonts w:ascii="Georgia" w:eastAsia="Times New Roman" w:hAnsi="Georgia" w:cs="Times New Roman"/>
          <w:color w:val="000000"/>
          <w:sz w:val="27"/>
          <w:szCs w:val="27"/>
          <w:lang w:eastAsia="nl-BE"/>
        </w:rPr>
      </w:pPr>
      <w:r w:rsidRPr="008B3B9C">
        <w:rPr>
          <w:rFonts w:ascii="Georgia" w:eastAsia="Times New Roman" w:hAnsi="Georgia" w:cs="Times New Roman"/>
          <w:color w:val="000000"/>
          <w:sz w:val="27"/>
          <w:szCs w:val="27"/>
          <w:lang w:eastAsia="nl-BE"/>
        </w:rPr>
        <w:t>Maar wanneer hun adoptieouders hen te sterk betuttelen en zelfs kleineren, komen de lost boys in opstand. ‘Al die fucking volwassenen moeten ons met rust laten!’ Aan het eind emanciperen ze zich en vliegen ze samen weg. De vier volwassenen blijven eenzaam achter.</w:t>
      </w:r>
    </w:p>
    <w:p w:rsidR="008B3B9C" w:rsidRPr="008B3B9C" w:rsidRDefault="008B3B9C" w:rsidP="008B3B9C">
      <w:pPr>
        <w:spacing w:line="240" w:lineRule="auto"/>
        <w:ind w:firstLine="267"/>
        <w:rPr>
          <w:rFonts w:ascii="Georgia" w:eastAsia="Times New Roman" w:hAnsi="Georgia" w:cs="Times New Roman"/>
          <w:color w:val="000000"/>
          <w:sz w:val="27"/>
          <w:szCs w:val="27"/>
          <w:lang w:eastAsia="nl-BE"/>
        </w:rPr>
      </w:pPr>
      <w:r w:rsidRPr="008B3B9C">
        <w:rPr>
          <w:rFonts w:ascii="Georgia" w:eastAsia="Times New Roman" w:hAnsi="Georgia" w:cs="Times New Roman"/>
          <w:i/>
          <w:iCs/>
          <w:color w:val="000000"/>
          <w:sz w:val="27"/>
          <w:szCs w:val="27"/>
          <w:bdr w:val="none" w:sz="0" w:space="0" w:color="auto" w:frame="1"/>
          <w:lang w:eastAsia="nl-BE"/>
        </w:rPr>
        <w:t>Lost boys </w:t>
      </w:r>
      <w:r w:rsidRPr="008B3B9C">
        <w:rPr>
          <w:rFonts w:ascii="Georgia" w:eastAsia="Times New Roman" w:hAnsi="Georgia" w:cs="Times New Roman"/>
          <w:color w:val="000000"/>
          <w:sz w:val="27"/>
          <w:szCs w:val="27"/>
          <w:lang w:eastAsia="nl-BE"/>
        </w:rPr>
        <w:t>is een knap voorbeeld van hoe een artistieke en een sociale werking elkaar kunnen versterken. Met een mooie moraal: wordt niet bitter. Blijf jong. Maar laat niet met je sollen.</w:t>
      </w:r>
      <w:r w:rsidRPr="008B3B9C">
        <w:rPr>
          <w:rFonts w:ascii="Arial" w:eastAsia="Times New Roman" w:hAnsi="Arial" w:cs="Arial"/>
          <w:b/>
          <w:bCs/>
          <w:caps/>
          <w:color w:val="000000"/>
          <w:bdr w:val="none" w:sz="0" w:space="0" w:color="auto" w:frame="1"/>
          <w:lang w:eastAsia="nl-BE"/>
        </w:rPr>
        <w:t> FILIP TIELENS</w:t>
      </w:r>
    </w:p>
    <w:p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3B"/>
    <w:rsid w:val="005F5C93"/>
    <w:rsid w:val="005F7C3B"/>
    <w:rsid w:val="008B3B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54D4"/>
  <w15:chartTrackingRefBased/>
  <w15:docId w15:val="{C329B99C-3359-49F3-A625-52DF87E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B3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B9C"/>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8B3B9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enre">
    <w:name w:val="genre"/>
    <w:basedOn w:val="Standaardalinea-lettertype"/>
    <w:rsid w:val="008B3B9C"/>
  </w:style>
  <w:style w:type="character" w:customStyle="1" w:styleId="ds-infocreator">
    <w:name w:val="ds-info__creator"/>
    <w:basedOn w:val="Standaardalinea-lettertype"/>
    <w:rsid w:val="008B3B9C"/>
  </w:style>
  <w:style w:type="character" w:customStyle="1" w:styleId="ds-infotitle">
    <w:name w:val="ds-info__title"/>
    <w:basedOn w:val="Standaardalinea-lettertype"/>
    <w:rsid w:val="008B3B9C"/>
  </w:style>
  <w:style w:type="character" w:customStyle="1" w:styleId="ds-infodetail">
    <w:name w:val="ds-info__detail"/>
    <w:basedOn w:val="Standaardalinea-lettertype"/>
    <w:rsid w:val="008B3B9C"/>
  </w:style>
  <w:style w:type="paragraph" w:customStyle="1" w:styleId="ds-a11y">
    <w:name w:val="ds-a11y"/>
    <w:basedOn w:val="Standaard"/>
    <w:rsid w:val="008B3B9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8B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8303">
      <w:bodyDiv w:val="1"/>
      <w:marLeft w:val="0"/>
      <w:marRight w:val="0"/>
      <w:marTop w:val="0"/>
      <w:marBottom w:val="0"/>
      <w:divBdr>
        <w:top w:val="none" w:sz="0" w:space="0" w:color="auto"/>
        <w:left w:val="none" w:sz="0" w:space="0" w:color="auto"/>
        <w:bottom w:val="none" w:sz="0" w:space="0" w:color="auto"/>
        <w:right w:val="none" w:sz="0" w:space="0" w:color="auto"/>
      </w:divBdr>
      <w:divsChild>
        <w:div w:id="1634630700">
          <w:marLeft w:val="282"/>
          <w:marRight w:val="212"/>
          <w:marTop w:val="0"/>
          <w:marBottom w:val="212"/>
          <w:divBdr>
            <w:top w:val="none" w:sz="0" w:space="0" w:color="auto"/>
            <w:left w:val="none" w:sz="0" w:space="0" w:color="auto"/>
            <w:bottom w:val="none" w:sz="0" w:space="0" w:color="auto"/>
            <w:right w:val="none" w:sz="0" w:space="0" w:color="auto"/>
          </w:divBdr>
        </w:div>
        <w:div w:id="2005353771">
          <w:marLeft w:val="867"/>
          <w:marRight w:val="867"/>
          <w:marTop w:val="0"/>
          <w:marBottom w:val="0"/>
          <w:divBdr>
            <w:top w:val="none" w:sz="0" w:space="0" w:color="auto"/>
            <w:left w:val="none" w:sz="0" w:space="0" w:color="auto"/>
            <w:bottom w:val="none" w:sz="0" w:space="0" w:color="auto"/>
            <w:right w:val="none" w:sz="0" w:space="0" w:color="auto"/>
          </w:divBdr>
          <w:divsChild>
            <w:div w:id="1937637572">
              <w:marLeft w:val="0"/>
              <w:marRight w:val="0"/>
              <w:marTop w:val="0"/>
              <w:marBottom w:val="400"/>
              <w:divBdr>
                <w:top w:val="none" w:sz="0" w:space="0" w:color="auto"/>
                <w:left w:val="none" w:sz="0" w:space="0" w:color="auto"/>
                <w:bottom w:val="none" w:sz="0" w:space="0" w:color="auto"/>
                <w:right w:val="none" w:sz="0" w:space="0" w:color="auto"/>
              </w:divBdr>
              <w:divsChild>
                <w:div w:id="1715688163">
                  <w:marLeft w:val="0"/>
                  <w:marRight w:val="0"/>
                  <w:marTop w:val="0"/>
                  <w:marBottom w:val="0"/>
                  <w:divBdr>
                    <w:top w:val="none" w:sz="0" w:space="0" w:color="auto"/>
                    <w:left w:val="none" w:sz="0" w:space="0" w:color="auto"/>
                    <w:bottom w:val="none" w:sz="0" w:space="0" w:color="auto"/>
                    <w:right w:val="none" w:sz="0" w:space="0" w:color="auto"/>
                  </w:divBdr>
                  <w:divsChild>
                    <w:div w:id="1248806500">
                      <w:marLeft w:val="0"/>
                      <w:marRight w:val="0"/>
                      <w:marTop w:val="0"/>
                      <w:marBottom w:val="0"/>
                      <w:divBdr>
                        <w:top w:val="none" w:sz="0" w:space="0" w:color="auto"/>
                        <w:left w:val="none" w:sz="0" w:space="0" w:color="auto"/>
                        <w:bottom w:val="none" w:sz="0" w:space="0" w:color="auto"/>
                        <w:right w:val="none" w:sz="0" w:space="0" w:color="auto"/>
                      </w:divBdr>
                    </w:div>
                    <w:div w:id="349910870">
                      <w:marLeft w:val="0"/>
                      <w:marRight w:val="0"/>
                      <w:marTop w:val="0"/>
                      <w:marBottom w:val="0"/>
                      <w:divBdr>
                        <w:top w:val="none" w:sz="0" w:space="0" w:color="auto"/>
                        <w:left w:val="none" w:sz="0" w:space="0" w:color="auto"/>
                        <w:bottom w:val="none" w:sz="0" w:space="0" w:color="auto"/>
                        <w:right w:val="none" w:sz="0" w:space="0" w:color="auto"/>
                      </w:divBdr>
                    </w:div>
                    <w:div w:id="20617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1430</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3</cp:revision>
  <dcterms:created xsi:type="dcterms:W3CDTF">2017-09-25T08:30:00Z</dcterms:created>
  <dcterms:modified xsi:type="dcterms:W3CDTF">2017-09-25T08:30:00Z</dcterms:modified>
</cp:coreProperties>
</file>