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4D" w:rsidRPr="00186270" w:rsidRDefault="002769C7">
      <w:pPr>
        <w:rPr>
          <w:b/>
        </w:rPr>
      </w:pPr>
      <w:r w:rsidRPr="00186270">
        <w:rPr>
          <w:b/>
        </w:rPr>
        <w:t>Zielzoekers</w:t>
      </w:r>
    </w:p>
    <w:p w:rsidR="002769C7" w:rsidRPr="00F05EB6" w:rsidRDefault="002769C7" w:rsidP="000D5C1C">
      <w:pPr>
        <w:jc w:val="both"/>
      </w:pPr>
      <w:r>
        <w:t xml:space="preserve">Mokhallad Rasem maakte met ‘Zielzoekers’ een voorstelling die tegelijk razend actueel en tijdloos is. In de gesprekken die hij voerde met de bewoners van het Menense opvangcentrum </w:t>
      </w:r>
      <w:r w:rsidR="000D5C1C">
        <w:t xml:space="preserve">voel je pijn, gemis, wanhoop. Dat Mokhallad dit met een groot mededogen in beeld kan brengen, heeft veel te maken met het feit dat hij zelf aan den lijve ondervond wat </w:t>
      </w:r>
      <w:r>
        <w:t xml:space="preserve">het is om </w:t>
      </w:r>
      <w:r w:rsidR="00186270">
        <w:t>je leven te resetten</w:t>
      </w:r>
      <w:r w:rsidR="000D5C1C">
        <w:t xml:space="preserve">. En toch is ‘Zielzoekers’ geen voorstelling geworden waarin de miserie centraal staat. Hij daagde zijn ‘personages’ uit om </w:t>
      </w:r>
      <w:r w:rsidR="00C47D11">
        <w:t>na te denken over de toekomst, om te vertellen</w:t>
      </w:r>
      <w:r w:rsidR="00186270">
        <w:t xml:space="preserve"> waarvan ze dromen en</w:t>
      </w:r>
      <w:r w:rsidR="00C47D11">
        <w:t xml:space="preserve"> hoe ze hun toekomst zien in deze nieuwe wereld.</w:t>
      </w:r>
      <w:r w:rsidR="002B7B71">
        <w:t xml:space="preserve"> En zo krijg je een voorstelling te zien waarin – vaak minderjarige – nieuwkomers onwaarschijnlijk diepzinnige dingen vertellen. Het doet wat met een mens als je uit de mond van vluchtelingen moet vernemen waar het in het leven écht om draait. </w:t>
      </w:r>
      <w:r w:rsidR="00F05EB6">
        <w:t>Dat we allemáál zielzoekers zijn bijvoorbeeld.</w:t>
      </w:r>
    </w:p>
    <w:p w:rsidR="00F05EB6" w:rsidRDefault="00F05EB6" w:rsidP="000D5C1C">
      <w:pPr>
        <w:jc w:val="both"/>
      </w:pPr>
    </w:p>
    <w:p w:rsidR="00F05EB6" w:rsidRPr="002C7D5E" w:rsidRDefault="002C7D5E" w:rsidP="000D5C1C">
      <w:pPr>
        <w:jc w:val="both"/>
        <w:rPr>
          <w:b/>
        </w:rPr>
      </w:pPr>
      <w:r w:rsidRPr="002C7D5E">
        <w:rPr>
          <w:b/>
        </w:rPr>
        <w:t xml:space="preserve">‘Zielzoekers’ in </w:t>
      </w:r>
      <w:r>
        <w:rPr>
          <w:b/>
        </w:rPr>
        <w:t>je</w:t>
      </w:r>
      <w:r w:rsidRPr="002C7D5E">
        <w:rPr>
          <w:b/>
        </w:rPr>
        <w:t xml:space="preserve"> programmatie</w:t>
      </w:r>
    </w:p>
    <w:p w:rsidR="00535F10" w:rsidRDefault="002C7D5E" w:rsidP="00535F10">
      <w:pPr>
        <w:pStyle w:val="Geenafstand"/>
        <w:jc w:val="both"/>
        <w:rPr>
          <w:color w:val="000000"/>
        </w:rPr>
      </w:pPr>
      <w:r w:rsidRPr="002C7D5E">
        <w:t xml:space="preserve">Het centraal gegeven  van </w:t>
      </w:r>
      <w:r w:rsidR="00F05EB6" w:rsidRPr="002C7D5E">
        <w:t>‘Zielzoekers’</w:t>
      </w:r>
      <w:r w:rsidRPr="002C7D5E">
        <w:t xml:space="preserve"> </w:t>
      </w:r>
      <w:r>
        <w:t xml:space="preserve">is de </w:t>
      </w:r>
      <w:r w:rsidRPr="002C7D5E">
        <w:t>film die Mokhallad Rasem, samen met</w:t>
      </w:r>
      <w:r>
        <w:t xml:space="preserve"> Paul Van </w:t>
      </w:r>
      <w:proofErr w:type="spellStart"/>
      <w:r>
        <w:t>Caudenberg</w:t>
      </w:r>
      <w:proofErr w:type="spellEnd"/>
      <w:r>
        <w:t xml:space="preserve"> (Toneelhuis) maakte. Toch </w:t>
      </w:r>
      <w:r w:rsidR="00535F10">
        <w:t>staat</w:t>
      </w:r>
      <w:r>
        <w:t xml:space="preserve"> deze </w:t>
      </w:r>
      <w:r w:rsidR="00535F10">
        <w:t>productie zeker op zijn plaats in je theaterprogrammatie. Omwille van de knappe scenografie bijvoorbeeld: de film wordt geprojecteerd op lange stroken papier</w:t>
      </w:r>
      <w:r>
        <w:rPr>
          <w:color w:val="000000"/>
        </w:rPr>
        <w:t xml:space="preserve"> die vol staan met ruw getekende gezichten die je indringend aanstaren. </w:t>
      </w:r>
      <w:r w:rsidR="00535F10">
        <w:rPr>
          <w:color w:val="000000"/>
        </w:rPr>
        <w:t>Maar ook de fysieke, licht theatrale aanwezigheid van Mokhallad maakt dat ‘Zielzoekers’ meer wordt dan een goed gemaakte documentaire film.</w:t>
      </w:r>
    </w:p>
    <w:p w:rsidR="00535F10" w:rsidRDefault="00535F10" w:rsidP="00535F10">
      <w:pPr>
        <w:pStyle w:val="Geenafstand"/>
        <w:jc w:val="both"/>
        <w:rPr>
          <w:color w:val="000000"/>
        </w:rPr>
      </w:pPr>
    </w:p>
    <w:p w:rsidR="00535F10" w:rsidRDefault="00535F10" w:rsidP="00535F10">
      <w:pPr>
        <w:pStyle w:val="Geenafstand"/>
        <w:jc w:val="both"/>
        <w:rPr>
          <w:color w:val="000000"/>
        </w:rPr>
      </w:pPr>
      <w:r>
        <w:rPr>
          <w:color w:val="000000"/>
        </w:rPr>
        <w:t xml:space="preserve">De voorstelling werkt voor een breed publiek en kan zeker ook jongeren (zonder kijkervaring) bekoren. Het feit dat er heel wat leeftijdsgenoten aan het woord komen, dwingt bij de jonge kijkers respect af. </w:t>
      </w:r>
      <w:r w:rsidR="001F50F9">
        <w:rPr>
          <w:color w:val="000000"/>
        </w:rPr>
        <w:t>In combinatie met e</w:t>
      </w:r>
      <w:r>
        <w:rPr>
          <w:color w:val="000000"/>
        </w:rPr>
        <w:t xml:space="preserve">en nagesprek met Mokhallad Rasem </w:t>
      </w:r>
      <w:r w:rsidR="001F50F9">
        <w:rPr>
          <w:color w:val="000000"/>
        </w:rPr>
        <w:t xml:space="preserve">heb je een ijzersterk aanbod voor je (school)programmatie. </w:t>
      </w:r>
    </w:p>
    <w:p w:rsidR="001F50F9" w:rsidRDefault="001F50F9" w:rsidP="00535F10">
      <w:pPr>
        <w:pStyle w:val="Geenafstand"/>
        <w:jc w:val="both"/>
        <w:rPr>
          <w:color w:val="000000"/>
        </w:rPr>
      </w:pPr>
    </w:p>
    <w:p w:rsidR="001F50F9" w:rsidRDefault="001F50F9" w:rsidP="00535F10">
      <w:pPr>
        <w:pStyle w:val="Geenafstand"/>
        <w:jc w:val="both"/>
        <w:rPr>
          <w:color w:val="000000"/>
        </w:rPr>
      </w:pPr>
    </w:p>
    <w:p w:rsidR="001F50F9" w:rsidRDefault="001F50F9" w:rsidP="00535F10">
      <w:pPr>
        <w:pStyle w:val="Geenafstand"/>
        <w:jc w:val="both"/>
        <w:rPr>
          <w:color w:val="000000"/>
        </w:rPr>
      </w:pPr>
      <w:bookmarkStart w:id="0" w:name="_GoBack"/>
      <w:bookmarkEnd w:id="0"/>
      <w:r>
        <w:rPr>
          <w:color w:val="000000"/>
        </w:rPr>
        <w:t>Bart Bogaert</w:t>
      </w:r>
    </w:p>
    <w:sectPr w:rsidR="001F5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41FDA"/>
    <w:multiLevelType w:val="multilevel"/>
    <w:tmpl w:val="6A70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C7"/>
    <w:rsid w:val="000461DB"/>
    <w:rsid w:val="000D5C1C"/>
    <w:rsid w:val="00186270"/>
    <w:rsid w:val="001F50F9"/>
    <w:rsid w:val="002769C7"/>
    <w:rsid w:val="002B7B71"/>
    <w:rsid w:val="002C7D5E"/>
    <w:rsid w:val="003A4B46"/>
    <w:rsid w:val="00535F10"/>
    <w:rsid w:val="009C0492"/>
    <w:rsid w:val="00C47D11"/>
    <w:rsid w:val="00F05E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F8281-48C3-4925-90E2-018E7949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4B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7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5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276</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 Menen</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Bart Bogaert</dc:creator>
  <cp:keywords/>
  <dc:description/>
  <cp:lastModifiedBy>CC Bart Bogaert</cp:lastModifiedBy>
  <cp:revision>3</cp:revision>
  <dcterms:created xsi:type="dcterms:W3CDTF">2018-01-31T08:01:00Z</dcterms:created>
  <dcterms:modified xsi:type="dcterms:W3CDTF">2018-01-31T10:20:00Z</dcterms:modified>
</cp:coreProperties>
</file>