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0D" w:rsidRPr="00F2210D" w:rsidRDefault="00F2210D" w:rsidP="00F2210D">
      <w:pPr>
        <w:rPr>
          <w:b/>
          <w:bCs/>
        </w:rPr>
      </w:pPr>
      <w:r w:rsidRPr="00F2210D">
        <w:rPr>
          <w:b/>
          <w:bCs/>
        </w:rPr>
        <w:t>De tintenkillers van Jef Colruyt</w:t>
      </w:r>
    </w:p>
    <w:p w:rsidR="00F2210D" w:rsidRPr="00F2210D" w:rsidRDefault="00F2210D" w:rsidP="00F2210D">
      <w:r w:rsidRPr="00F2210D">
        <w:t>26 september 201800:00</w:t>
      </w:r>
    </w:p>
    <w:p w:rsidR="00F2210D" w:rsidRPr="00F2210D" w:rsidRDefault="00F2210D" w:rsidP="00F2210D">
      <w:bookmarkStart w:id="0" w:name="_GoBack"/>
      <w:bookmarkEnd w:id="0"/>
      <w:r w:rsidRPr="00F2210D">
        <w:t xml:space="preserve">Fien Leysen leert omgaan met de dood van haar vader in de theatervoorstelling 'Wat (niet) weg is'. ©Nathalie </w:t>
      </w:r>
      <w:proofErr w:type="spellStart"/>
      <w:r w:rsidRPr="00F2210D">
        <w:t>Vermuyten</w:t>
      </w:r>
      <w:proofErr w:type="spellEnd"/>
    </w:p>
    <w:p w:rsidR="00F2210D" w:rsidRPr="00F2210D" w:rsidRDefault="00F2210D" w:rsidP="00F2210D">
      <w:pPr>
        <w:rPr>
          <w:b/>
          <w:bCs/>
        </w:rPr>
      </w:pPr>
      <w:r w:rsidRPr="00F2210D">
        <w:rPr>
          <w:b/>
          <w:bCs/>
        </w:rPr>
        <w:t>Theatermaakster Fien Leysen verloor haar vader en schreef een brief aan Jef Colruyt. Die is het vertrekpunt van een hartroerende multimediale voorstelling over gemis en verlies.</w:t>
      </w:r>
    </w:p>
    <w:p w:rsidR="00F2210D" w:rsidRPr="00F2210D" w:rsidRDefault="00F2210D" w:rsidP="00F2210D">
      <w:r w:rsidRPr="00F2210D">
        <w:t>Een openstaande kist met videobanden. Een fotogene muur opgetrokken uit aaneengeplakte VHS-cassettes. Een tafel met een papierstapel. Een exemplaar van de Van Dale, opengeslagen op de pagina met de letter 'g'. Alle woorden op de bladzijde zijn met een zwarte stift weggestreept, behalve twee: 'gemis' en '</w:t>
      </w:r>
      <w:proofErr w:type="spellStart"/>
      <w:r w:rsidRPr="00F2210D">
        <w:t>gemissen</w:t>
      </w:r>
      <w:proofErr w:type="spellEnd"/>
      <w:r w:rsidRPr="00F2210D">
        <w:t>'. Dat is het zowat. Verder zien we in de donkere kamer alleen Fien Leysen en de zes andere bezoekers van de voorstelling 'Wat (niet) weg is'.</w:t>
      </w:r>
    </w:p>
    <w:p w:rsidR="00F2210D" w:rsidRPr="00F2210D" w:rsidRDefault="00F2210D" w:rsidP="00F2210D">
      <w:r w:rsidRPr="00F2210D">
        <w:t xml:space="preserve">Dat is het afstudeerproject van Fien Leysen (29) aan het Koninklijk Conservatorium van Antwerpen. Het is geen eindwerk zoals theaterscholen er dozijnen afleveren: verdienstelijk maar snel vergeten. Leysen laat haar vader Kris voortleven in het theater. Dat leert een blik op de speellijst, want het stuk is dit cultuurseizoen overal, van Bonheiden en Hasselt tot de Arenbergschouwburg in Antwerpen en de Koninklijke Vlaamse Schouwburg (KVS) in Brussel. Kris Leysen, bij de VRT producer van onder meer 'Het </w:t>
      </w:r>
      <w:proofErr w:type="spellStart"/>
      <w:r w:rsidRPr="00F2210D">
        <w:t>Liegebeest</w:t>
      </w:r>
      <w:proofErr w:type="spellEnd"/>
      <w:r w:rsidRPr="00F2210D">
        <w:t>' en 'Tienerklanken', overleed in 2014 na een lange strijd tegen kanker.</w:t>
      </w:r>
    </w:p>
    <w:p w:rsidR="00F2210D" w:rsidRPr="00F2210D" w:rsidRDefault="00F2210D" w:rsidP="00F2210D">
      <w:r w:rsidRPr="00F2210D">
        <w:t>De theatermaakster neemt ons mee naar een belendende ruimte. Het is er al even donker. We krijgen elk een hokje toegewezen met een bureau, een koptelefoon en een scherm. De monitor springt aan, Leysen kijkt ons recht in de ogen. In de video van een halfuur die volgt, licht ze toe hoe moeilijk het was om de dood van haar vader een plaats te geven. We zien videobeelden die hij van het gezinsgeluk filmde toen ze een kind was. Het verklaart de videobanden in het decor.</w:t>
      </w:r>
    </w:p>
    <w:p w:rsidR="00F2210D" w:rsidRPr="00F2210D" w:rsidRDefault="00F2210D" w:rsidP="00F2210D">
      <w:r w:rsidRPr="00F2210D">
        <w:t>Ze vertelt dat het lichaam van haar vader na zijn dood aan de wetenschap werd geschonken. Vandaar de papierstapel van daarnet: het waren documenten van een universitair ziekenhuis voor lichaamsdonatie voor wetenschappelijk onderzoek.</w:t>
      </w:r>
    </w:p>
    <w:p w:rsidR="00F2210D" w:rsidRPr="00F2210D" w:rsidRDefault="00F2210D" w:rsidP="00F2210D">
      <w:r w:rsidRPr="00F2210D">
        <w:t xml:space="preserve">De rode draad van de multimediale voorstelling is een vijf pagina's lange brief gericht aan Jef Colruyt, al 24 jaar CEO van de Colruyt Group. 'Geachte Heer Jef Colruyt', schrijft Leysen. 'In mei 2011 kocht ik in uw filiaal te Mechelen een product van uw huismerk </w:t>
      </w:r>
      <w:proofErr w:type="spellStart"/>
      <w:r w:rsidRPr="00F2210D">
        <w:t>Kangourou</w:t>
      </w:r>
      <w:proofErr w:type="spellEnd"/>
      <w:r w:rsidRPr="00F2210D">
        <w:t>. Het betreft een doosje met tien inktwissers voor de prijs van 4,49 euro. Tintenkillers dus.'</w:t>
      </w:r>
    </w:p>
    <w:p w:rsidR="00F2210D" w:rsidRPr="00F2210D" w:rsidRDefault="00F2210D" w:rsidP="00F2210D">
      <w:r w:rsidRPr="00F2210D">
        <w:t>Over de inhoud van de brief verklappen we niets, op dit na: Leysen schreef hem om de supermarktkoning te bedanken voor de stiftjes. Ze hielpen haar een herinnering over te houden aan haar vader. Iets met inkt en een blad papier. 'Heel veel dank', beëindigt de theatermaakster haar brief aan de CEO, 'voor het lezen, en voor de tintenkillers, en voor het besef dat sommige dingen nooit verdwijnen, en andere iets te snel.'</w:t>
      </w:r>
    </w:p>
    <w:p w:rsidR="00F2210D" w:rsidRPr="00F2210D" w:rsidRDefault="00F2210D" w:rsidP="00F2210D">
      <w:r w:rsidRPr="00F2210D">
        <w:t>Aan het einde van het mooie stuk krijgt elke toeschouwer een kopie mee naar huis, begeleid door een kleine nota met de wenk om de brief naar Jef Colruyt op te sturen. En een adres in Huizingen. Een foutief adres, vertelt Leysen ons na afloop, gezeten op een stoel tussen de videobanden en de andere decorstukken.</w:t>
      </w:r>
    </w:p>
    <w:p w:rsidR="00F2210D" w:rsidRPr="00F2210D" w:rsidRDefault="00F2210D" w:rsidP="00F2210D">
      <w:r w:rsidRPr="00F2210D">
        <w:t>Dat het adres verkeerd is, vertelde een nicht van de Colruyt-baas haar nadat ze de voorstelling zag op Theater aan Zee. Een ander familielid heeft de brief per mail laten bezorgen aan de CEO. Of hij hem al gelezen heeft, weet Leysen niet.</w:t>
      </w:r>
    </w:p>
    <w:p w:rsidR="00F2210D" w:rsidRPr="00F2210D" w:rsidRDefault="00F2210D" w:rsidP="00F2210D">
      <w:r w:rsidRPr="00F2210D">
        <w:lastRenderedPageBreak/>
        <w:t>Maakt het iets uit? 'Toch wel. Dankzij de stiften van Jef Colruyt heb ik een tastbare herinnering aan mijn vader. In mijn hoofd is hij een mythisch figuur geworden. Zoals andere mensen een schrijver hebben die voor hen van grote betekenis is geweest, heb ik Jef Colruyt. Ik hoop ooit een reactie van hem te krijgen. Al is het maar: 'Mevrouwtje, mijn stiftjes dienen daar helemaal niet voor.'' (lacht)</w:t>
      </w:r>
    </w:p>
    <w:p w:rsidR="00F2210D" w:rsidRPr="00F2210D" w:rsidRDefault="00F2210D" w:rsidP="00F2210D">
      <w:r w:rsidRPr="00F2210D">
        <w:t>De tintenkillers van Jef Colruyt hebben het gemis een beetje draaglijker gemaakt. Daar was het haar in de eerste plaats om te doen met 'Wat (niet) weg is': een troostrijke ruimte creëren waarin een complex en onvoorspelbaar rouwproces tastbaar kan worden.</w:t>
      </w:r>
    </w:p>
    <w:p w:rsidR="00F2210D" w:rsidRPr="00F2210D" w:rsidRDefault="00F2210D" w:rsidP="00F2210D">
      <w:r w:rsidRPr="00F2210D">
        <w:t>'Onze maatschappij laat weinig ruimte voor rouwen. Alsof we vinden dat er een houdbaarheidsdatum staat op gemis. Daar had ik het in het begin verschrikkelijk moeilijk mee. Ik googelde erover: hoelang mag rouwen duren? Ik heb geleerd dat er geen deadline bestaat voor het missen van een dierbare, dat het met pieken en dalen gaat.'</w:t>
      </w:r>
    </w:p>
    <w:p w:rsidR="00F2210D" w:rsidRPr="00F2210D" w:rsidRDefault="00F2210D" w:rsidP="00F2210D">
      <w:pPr>
        <w:rPr>
          <w:b/>
          <w:bCs/>
        </w:rPr>
      </w:pPr>
      <w:proofErr w:type="spellStart"/>
      <w:r w:rsidRPr="00F2210D">
        <w:rPr>
          <w:b/>
          <w:bCs/>
        </w:rPr>
        <w:t>Tp</w:t>
      </w:r>
      <w:proofErr w:type="spellEnd"/>
    </w:p>
    <w:p w:rsidR="005F5C93" w:rsidRDefault="005F5C93"/>
    <w:sectPr w:rsidR="005F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0D"/>
    <w:rsid w:val="005F5C93"/>
    <w:rsid w:val="00F221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2D5"/>
  <w15:chartTrackingRefBased/>
  <w15:docId w15:val="{AFF56106-263E-4A08-9891-34461D30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17659">
      <w:bodyDiv w:val="1"/>
      <w:marLeft w:val="0"/>
      <w:marRight w:val="0"/>
      <w:marTop w:val="0"/>
      <w:marBottom w:val="0"/>
      <w:divBdr>
        <w:top w:val="none" w:sz="0" w:space="0" w:color="auto"/>
        <w:left w:val="none" w:sz="0" w:space="0" w:color="auto"/>
        <w:bottom w:val="none" w:sz="0" w:space="0" w:color="auto"/>
        <w:right w:val="none" w:sz="0" w:space="0" w:color="auto"/>
      </w:divBdr>
      <w:divsChild>
        <w:div w:id="1972438777">
          <w:marLeft w:val="3000"/>
          <w:marRight w:val="0"/>
          <w:marTop w:val="0"/>
          <w:marBottom w:val="0"/>
          <w:divBdr>
            <w:top w:val="none" w:sz="0" w:space="0" w:color="auto"/>
            <w:left w:val="none" w:sz="0" w:space="0" w:color="auto"/>
            <w:bottom w:val="none" w:sz="0" w:space="0" w:color="auto"/>
            <w:right w:val="none" w:sz="0" w:space="0" w:color="auto"/>
          </w:divBdr>
          <w:divsChild>
            <w:div w:id="930818118">
              <w:marLeft w:val="0"/>
              <w:marRight w:val="0"/>
              <w:marTop w:val="0"/>
              <w:marBottom w:val="0"/>
              <w:divBdr>
                <w:top w:val="none" w:sz="0" w:space="0" w:color="auto"/>
                <w:left w:val="none" w:sz="0" w:space="0" w:color="auto"/>
                <w:bottom w:val="none" w:sz="0" w:space="0" w:color="auto"/>
                <w:right w:val="none" w:sz="0" w:space="0" w:color="auto"/>
              </w:divBdr>
              <w:divsChild>
                <w:div w:id="538519694">
                  <w:marLeft w:val="0"/>
                  <w:marRight w:val="0"/>
                  <w:marTop w:val="0"/>
                  <w:marBottom w:val="0"/>
                  <w:divBdr>
                    <w:top w:val="none" w:sz="0" w:space="0" w:color="auto"/>
                    <w:left w:val="none" w:sz="0" w:space="0" w:color="auto"/>
                    <w:bottom w:val="none" w:sz="0" w:space="0" w:color="auto"/>
                    <w:right w:val="none" w:sz="0" w:space="0" w:color="auto"/>
                  </w:divBdr>
                </w:div>
                <w:div w:id="856968415">
                  <w:marLeft w:val="0"/>
                  <w:marRight w:val="0"/>
                  <w:marTop w:val="0"/>
                  <w:marBottom w:val="0"/>
                  <w:divBdr>
                    <w:top w:val="none" w:sz="0" w:space="0" w:color="auto"/>
                    <w:left w:val="none" w:sz="0" w:space="0" w:color="auto"/>
                    <w:bottom w:val="none" w:sz="0" w:space="0" w:color="auto"/>
                    <w:right w:val="none" w:sz="0" w:space="0" w:color="auto"/>
                  </w:divBdr>
                  <w:divsChild>
                    <w:div w:id="660233240">
                      <w:marLeft w:val="0"/>
                      <w:marRight w:val="0"/>
                      <w:marTop w:val="0"/>
                      <w:marBottom w:val="0"/>
                      <w:divBdr>
                        <w:top w:val="none" w:sz="0" w:space="0" w:color="auto"/>
                        <w:left w:val="none" w:sz="0" w:space="0" w:color="auto"/>
                        <w:bottom w:val="none" w:sz="0" w:space="0" w:color="auto"/>
                        <w:right w:val="none" w:sz="0" w:space="0" w:color="auto"/>
                      </w:divBdr>
                      <w:divsChild>
                        <w:div w:id="537470113">
                          <w:marLeft w:val="0"/>
                          <w:marRight w:val="0"/>
                          <w:marTop w:val="0"/>
                          <w:marBottom w:val="0"/>
                          <w:divBdr>
                            <w:top w:val="none" w:sz="0" w:space="0" w:color="auto"/>
                            <w:left w:val="none" w:sz="0" w:space="0" w:color="auto"/>
                            <w:bottom w:val="none" w:sz="0" w:space="0" w:color="auto"/>
                            <w:right w:val="none" w:sz="0" w:space="0" w:color="auto"/>
                          </w:divBdr>
                          <w:divsChild>
                            <w:div w:id="1384403507">
                              <w:marLeft w:val="0"/>
                              <w:marRight w:val="0"/>
                              <w:marTop w:val="0"/>
                              <w:marBottom w:val="0"/>
                              <w:divBdr>
                                <w:top w:val="none" w:sz="0" w:space="0" w:color="auto"/>
                                <w:left w:val="none" w:sz="0" w:space="0" w:color="auto"/>
                                <w:bottom w:val="none" w:sz="0" w:space="0" w:color="auto"/>
                                <w:right w:val="none" w:sz="0" w:space="0" w:color="auto"/>
                              </w:divBdr>
                            </w:div>
                          </w:divsChild>
                        </w:div>
                        <w:div w:id="2034378522">
                          <w:marLeft w:val="0"/>
                          <w:marRight w:val="0"/>
                          <w:marTop w:val="0"/>
                          <w:marBottom w:val="0"/>
                          <w:divBdr>
                            <w:top w:val="none" w:sz="0" w:space="0" w:color="auto"/>
                            <w:left w:val="none" w:sz="0" w:space="0" w:color="auto"/>
                            <w:bottom w:val="none" w:sz="0" w:space="0" w:color="auto"/>
                            <w:right w:val="none" w:sz="0" w:space="0" w:color="auto"/>
                          </w:divBdr>
                          <w:divsChild>
                            <w:div w:id="1017195350">
                              <w:marLeft w:val="0"/>
                              <w:marRight w:val="0"/>
                              <w:marTop w:val="0"/>
                              <w:marBottom w:val="0"/>
                              <w:divBdr>
                                <w:top w:val="none" w:sz="0" w:space="0" w:color="auto"/>
                                <w:left w:val="none" w:sz="0" w:space="0" w:color="auto"/>
                                <w:bottom w:val="none" w:sz="0" w:space="0" w:color="auto"/>
                                <w:right w:val="none" w:sz="0" w:space="0" w:color="auto"/>
                              </w:divBdr>
                            </w:div>
                            <w:div w:id="279531054">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117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08533">
              <w:marLeft w:val="0"/>
              <w:marRight w:val="0"/>
              <w:marTop w:val="0"/>
              <w:marBottom w:val="480"/>
              <w:divBdr>
                <w:top w:val="none" w:sz="0" w:space="0" w:color="auto"/>
                <w:left w:val="none" w:sz="0" w:space="0" w:color="auto"/>
                <w:bottom w:val="none" w:sz="0" w:space="0" w:color="auto"/>
                <w:right w:val="none" w:sz="0" w:space="0" w:color="auto"/>
              </w:divBdr>
              <w:divsChild>
                <w:div w:id="2005426957">
                  <w:marLeft w:val="0"/>
                  <w:marRight w:val="0"/>
                  <w:marTop w:val="0"/>
                  <w:marBottom w:val="0"/>
                  <w:divBdr>
                    <w:top w:val="none" w:sz="0" w:space="0" w:color="auto"/>
                    <w:left w:val="none" w:sz="0" w:space="0" w:color="auto"/>
                    <w:bottom w:val="none" w:sz="0" w:space="0" w:color="auto"/>
                    <w:right w:val="none" w:sz="0" w:space="0" w:color="auto"/>
                  </w:divBdr>
                  <w:divsChild>
                    <w:div w:id="3078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1524">
          <w:marLeft w:val="0"/>
          <w:marRight w:val="0"/>
          <w:marTop w:val="0"/>
          <w:marBottom w:val="0"/>
          <w:divBdr>
            <w:top w:val="none" w:sz="0" w:space="0" w:color="auto"/>
            <w:left w:val="none" w:sz="0" w:space="0" w:color="auto"/>
            <w:bottom w:val="none" w:sz="0" w:space="0" w:color="auto"/>
            <w:right w:val="none" w:sz="0" w:space="0" w:color="auto"/>
          </w:divBdr>
          <w:divsChild>
            <w:div w:id="1870215888">
              <w:marLeft w:val="3000"/>
              <w:marRight w:val="0"/>
              <w:marTop w:val="0"/>
              <w:marBottom w:val="0"/>
              <w:divBdr>
                <w:top w:val="none" w:sz="0" w:space="0" w:color="auto"/>
                <w:left w:val="none" w:sz="0" w:space="0" w:color="auto"/>
                <w:bottom w:val="none" w:sz="0" w:space="0" w:color="auto"/>
                <w:right w:val="none" w:sz="0" w:space="0" w:color="auto"/>
              </w:divBdr>
              <w:divsChild>
                <w:div w:id="2078085832">
                  <w:marLeft w:val="0"/>
                  <w:marRight w:val="0"/>
                  <w:marTop w:val="0"/>
                  <w:marBottom w:val="0"/>
                  <w:divBdr>
                    <w:top w:val="none" w:sz="0" w:space="0" w:color="auto"/>
                    <w:left w:val="none" w:sz="0" w:space="0" w:color="auto"/>
                    <w:bottom w:val="none" w:sz="0" w:space="0" w:color="auto"/>
                    <w:right w:val="none" w:sz="0" w:space="0" w:color="auto"/>
                  </w:divBdr>
                  <w:divsChild>
                    <w:div w:id="121579243">
                      <w:marLeft w:val="0"/>
                      <w:marRight w:val="0"/>
                      <w:marTop w:val="0"/>
                      <w:marBottom w:val="480"/>
                      <w:divBdr>
                        <w:top w:val="none" w:sz="0" w:space="0" w:color="auto"/>
                        <w:left w:val="none" w:sz="0" w:space="0" w:color="auto"/>
                        <w:bottom w:val="none" w:sz="0" w:space="0" w:color="auto"/>
                        <w:right w:val="none" w:sz="0" w:space="0" w:color="auto"/>
                      </w:divBdr>
                    </w:div>
                    <w:div w:id="654576487">
                      <w:marLeft w:val="0"/>
                      <w:marRight w:val="0"/>
                      <w:marTop w:val="0"/>
                      <w:marBottom w:val="480"/>
                      <w:divBdr>
                        <w:top w:val="none" w:sz="0" w:space="0" w:color="auto"/>
                        <w:left w:val="none" w:sz="0" w:space="0" w:color="auto"/>
                        <w:bottom w:val="none" w:sz="0" w:space="0" w:color="auto"/>
                        <w:right w:val="none" w:sz="0" w:space="0" w:color="auto"/>
                      </w:divBdr>
                    </w:div>
                    <w:div w:id="1764297119">
                      <w:marLeft w:val="0"/>
                      <w:marRight w:val="0"/>
                      <w:marTop w:val="0"/>
                      <w:marBottom w:val="480"/>
                      <w:divBdr>
                        <w:top w:val="none" w:sz="0" w:space="0" w:color="auto"/>
                        <w:left w:val="none" w:sz="0" w:space="0" w:color="auto"/>
                        <w:bottom w:val="none" w:sz="0" w:space="0" w:color="auto"/>
                        <w:right w:val="none" w:sz="0" w:space="0" w:color="auto"/>
                      </w:divBdr>
                    </w:div>
                    <w:div w:id="496072309">
                      <w:marLeft w:val="0"/>
                      <w:marRight w:val="0"/>
                      <w:marTop w:val="0"/>
                      <w:marBottom w:val="480"/>
                      <w:divBdr>
                        <w:top w:val="none" w:sz="0" w:space="0" w:color="auto"/>
                        <w:left w:val="none" w:sz="0" w:space="0" w:color="auto"/>
                        <w:bottom w:val="none" w:sz="0" w:space="0" w:color="auto"/>
                        <w:right w:val="none" w:sz="0" w:space="0" w:color="auto"/>
                      </w:divBdr>
                    </w:div>
                    <w:div w:id="404836499">
                      <w:marLeft w:val="0"/>
                      <w:marRight w:val="0"/>
                      <w:marTop w:val="0"/>
                      <w:marBottom w:val="480"/>
                      <w:divBdr>
                        <w:top w:val="none" w:sz="0" w:space="0" w:color="auto"/>
                        <w:left w:val="none" w:sz="0" w:space="0" w:color="auto"/>
                        <w:bottom w:val="none" w:sz="0" w:space="0" w:color="auto"/>
                        <w:right w:val="none" w:sz="0" w:space="0" w:color="auto"/>
                      </w:divBdr>
                    </w:div>
                    <w:div w:id="728844373">
                      <w:marLeft w:val="0"/>
                      <w:marRight w:val="0"/>
                      <w:marTop w:val="0"/>
                      <w:marBottom w:val="480"/>
                      <w:divBdr>
                        <w:top w:val="none" w:sz="0" w:space="0" w:color="auto"/>
                        <w:left w:val="none" w:sz="0" w:space="0" w:color="auto"/>
                        <w:bottom w:val="none" w:sz="0" w:space="0" w:color="auto"/>
                        <w:right w:val="none" w:sz="0" w:space="0" w:color="auto"/>
                      </w:divBdr>
                    </w:div>
                    <w:div w:id="1981762860">
                      <w:marLeft w:val="0"/>
                      <w:marRight w:val="0"/>
                      <w:marTop w:val="0"/>
                      <w:marBottom w:val="480"/>
                      <w:divBdr>
                        <w:top w:val="none" w:sz="0" w:space="0" w:color="auto"/>
                        <w:left w:val="none" w:sz="0" w:space="0" w:color="auto"/>
                        <w:bottom w:val="none" w:sz="0" w:space="0" w:color="auto"/>
                        <w:right w:val="none" w:sz="0" w:space="0" w:color="auto"/>
                      </w:divBdr>
                    </w:div>
                    <w:div w:id="483857051">
                      <w:marLeft w:val="0"/>
                      <w:marRight w:val="0"/>
                      <w:marTop w:val="0"/>
                      <w:marBottom w:val="480"/>
                      <w:divBdr>
                        <w:top w:val="none" w:sz="0" w:space="0" w:color="auto"/>
                        <w:left w:val="none" w:sz="0" w:space="0" w:color="auto"/>
                        <w:bottom w:val="none" w:sz="0" w:space="0" w:color="auto"/>
                        <w:right w:val="none" w:sz="0" w:space="0" w:color="auto"/>
                      </w:divBdr>
                    </w:div>
                    <w:div w:id="1348632156">
                      <w:marLeft w:val="0"/>
                      <w:marRight w:val="0"/>
                      <w:marTop w:val="0"/>
                      <w:marBottom w:val="480"/>
                      <w:divBdr>
                        <w:top w:val="none" w:sz="0" w:space="0" w:color="auto"/>
                        <w:left w:val="none" w:sz="0" w:space="0" w:color="auto"/>
                        <w:bottom w:val="none" w:sz="0" w:space="0" w:color="auto"/>
                        <w:right w:val="none" w:sz="0" w:space="0" w:color="auto"/>
                      </w:divBdr>
                    </w:div>
                    <w:div w:id="1338339295">
                      <w:marLeft w:val="0"/>
                      <w:marRight w:val="0"/>
                      <w:marTop w:val="0"/>
                      <w:marBottom w:val="480"/>
                      <w:divBdr>
                        <w:top w:val="none" w:sz="0" w:space="0" w:color="auto"/>
                        <w:left w:val="none" w:sz="0" w:space="0" w:color="auto"/>
                        <w:bottom w:val="none" w:sz="0" w:space="0" w:color="auto"/>
                        <w:right w:val="none" w:sz="0" w:space="0" w:color="auto"/>
                      </w:divBdr>
                    </w:div>
                    <w:div w:id="2001695944">
                      <w:marLeft w:val="0"/>
                      <w:marRight w:val="0"/>
                      <w:marTop w:val="0"/>
                      <w:marBottom w:val="480"/>
                      <w:divBdr>
                        <w:top w:val="none" w:sz="0" w:space="0" w:color="auto"/>
                        <w:left w:val="none" w:sz="0" w:space="0" w:color="auto"/>
                        <w:bottom w:val="none" w:sz="0" w:space="0" w:color="auto"/>
                        <w:right w:val="none" w:sz="0" w:space="0" w:color="auto"/>
                      </w:divBdr>
                    </w:div>
                    <w:div w:id="1169713716">
                      <w:marLeft w:val="0"/>
                      <w:marRight w:val="0"/>
                      <w:marTop w:val="0"/>
                      <w:marBottom w:val="480"/>
                      <w:divBdr>
                        <w:top w:val="none" w:sz="0" w:space="0" w:color="auto"/>
                        <w:left w:val="none" w:sz="0" w:space="0" w:color="auto"/>
                        <w:bottom w:val="none" w:sz="0" w:space="0" w:color="auto"/>
                        <w:right w:val="none" w:sz="0" w:space="0" w:color="auto"/>
                      </w:divBdr>
                    </w:div>
                  </w:divsChild>
                </w:div>
                <w:div w:id="126704989">
                  <w:marLeft w:val="0"/>
                  <w:marRight w:val="0"/>
                  <w:marTop w:val="0"/>
                  <w:marBottom w:val="0"/>
                  <w:divBdr>
                    <w:top w:val="none" w:sz="0" w:space="0" w:color="auto"/>
                    <w:left w:val="none" w:sz="0" w:space="0" w:color="auto"/>
                    <w:bottom w:val="none" w:sz="0" w:space="0" w:color="auto"/>
                    <w:right w:val="none" w:sz="0" w:space="0" w:color="auto"/>
                  </w:divBdr>
                  <w:divsChild>
                    <w:div w:id="1554123643">
                      <w:marLeft w:val="0"/>
                      <w:marRight w:val="0"/>
                      <w:marTop w:val="0"/>
                      <w:marBottom w:val="0"/>
                      <w:divBdr>
                        <w:top w:val="none" w:sz="0" w:space="0" w:color="auto"/>
                        <w:left w:val="none" w:sz="0" w:space="0" w:color="auto"/>
                        <w:bottom w:val="none" w:sz="0" w:space="0" w:color="auto"/>
                        <w:right w:val="none" w:sz="0" w:space="0" w:color="auto"/>
                      </w:divBdr>
                      <w:divsChild>
                        <w:div w:id="215971537">
                          <w:marLeft w:val="0"/>
                          <w:marRight w:val="0"/>
                          <w:marTop w:val="0"/>
                          <w:marBottom w:val="0"/>
                          <w:divBdr>
                            <w:top w:val="none" w:sz="0" w:space="0" w:color="auto"/>
                            <w:left w:val="none" w:sz="0" w:space="0" w:color="auto"/>
                            <w:bottom w:val="none" w:sz="0" w:space="0" w:color="auto"/>
                            <w:right w:val="none" w:sz="0" w:space="0" w:color="auto"/>
                          </w:divBdr>
                          <w:divsChild>
                            <w:div w:id="171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543532">
      <w:bodyDiv w:val="1"/>
      <w:marLeft w:val="0"/>
      <w:marRight w:val="0"/>
      <w:marTop w:val="0"/>
      <w:marBottom w:val="0"/>
      <w:divBdr>
        <w:top w:val="none" w:sz="0" w:space="0" w:color="auto"/>
        <w:left w:val="none" w:sz="0" w:space="0" w:color="auto"/>
        <w:bottom w:val="none" w:sz="0" w:space="0" w:color="auto"/>
        <w:right w:val="none" w:sz="0" w:space="0" w:color="auto"/>
      </w:divBdr>
      <w:divsChild>
        <w:div w:id="1549147740">
          <w:marLeft w:val="3000"/>
          <w:marRight w:val="0"/>
          <w:marTop w:val="0"/>
          <w:marBottom w:val="0"/>
          <w:divBdr>
            <w:top w:val="none" w:sz="0" w:space="0" w:color="auto"/>
            <w:left w:val="none" w:sz="0" w:space="0" w:color="auto"/>
            <w:bottom w:val="none" w:sz="0" w:space="0" w:color="auto"/>
            <w:right w:val="none" w:sz="0" w:space="0" w:color="auto"/>
          </w:divBdr>
          <w:divsChild>
            <w:div w:id="92895598">
              <w:marLeft w:val="0"/>
              <w:marRight w:val="0"/>
              <w:marTop w:val="0"/>
              <w:marBottom w:val="0"/>
              <w:divBdr>
                <w:top w:val="none" w:sz="0" w:space="0" w:color="auto"/>
                <w:left w:val="none" w:sz="0" w:space="0" w:color="auto"/>
                <w:bottom w:val="none" w:sz="0" w:space="0" w:color="auto"/>
                <w:right w:val="none" w:sz="0" w:space="0" w:color="auto"/>
              </w:divBdr>
              <w:divsChild>
                <w:div w:id="1152723288">
                  <w:marLeft w:val="0"/>
                  <w:marRight w:val="0"/>
                  <w:marTop w:val="0"/>
                  <w:marBottom w:val="0"/>
                  <w:divBdr>
                    <w:top w:val="none" w:sz="0" w:space="0" w:color="auto"/>
                    <w:left w:val="none" w:sz="0" w:space="0" w:color="auto"/>
                    <w:bottom w:val="none" w:sz="0" w:space="0" w:color="auto"/>
                    <w:right w:val="none" w:sz="0" w:space="0" w:color="auto"/>
                  </w:divBdr>
                </w:div>
                <w:div w:id="1331640597">
                  <w:marLeft w:val="0"/>
                  <w:marRight w:val="0"/>
                  <w:marTop w:val="0"/>
                  <w:marBottom w:val="0"/>
                  <w:divBdr>
                    <w:top w:val="none" w:sz="0" w:space="0" w:color="auto"/>
                    <w:left w:val="none" w:sz="0" w:space="0" w:color="auto"/>
                    <w:bottom w:val="none" w:sz="0" w:space="0" w:color="auto"/>
                    <w:right w:val="none" w:sz="0" w:space="0" w:color="auto"/>
                  </w:divBdr>
                  <w:divsChild>
                    <w:div w:id="2069180498">
                      <w:marLeft w:val="0"/>
                      <w:marRight w:val="0"/>
                      <w:marTop w:val="0"/>
                      <w:marBottom w:val="0"/>
                      <w:divBdr>
                        <w:top w:val="none" w:sz="0" w:space="0" w:color="auto"/>
                        <w:left w:val="none" w:sz="0" w:space="0" w:color="auto"/>
                        <w:bottom w:val="none" w:sz="0" w:space="0" w:color="auto"/>
                        <w:right w:val="none" w:sz="0" w:space="0" w:color="auto"/>
                      </w:divBdr>
                      <w:divsChild>
                        <w:div w:id="879830055">
                          <w:marLeft w:val="0"/>
                          <w:marRight w:val="0"/>
                          <w:marTop w:val="0"/>
                          <w:marBottom w:val="0"/>
                          <w:divBdr>
                            <w:top w:val="none" w:sz="0" w:space="0" w:color="auto"/>
                            <w:left w:val="none" w:sz="0" w:space="0" w:color="auto"/>
                            <w:bottom w:val="none" w:sz="0" w:space="0" w:color="auto"/>
                            <w:right w:val="none" w:sz="0" w:space="0" w:color="auto"/>
                          </w:divBdr>
                          <w:divsChild>
                            <w:div w:id="751924997">
                              <w:marLeft w:val="0"/>
                              <w:marRight w:val="0"/>
                              <w:marTop w:val="0"/>
                              <w:marBottom w:val="0"/>
                              <w:divBdr>
                                <w:top w:val="none" w:sz="0" w:space="0" w:color="auto"/>
                                <w:left w:val="none" w:sz="0" w:space="0" w:color="auto"/>
                                <w:bottom w:val="none" w:sz="0" w:space="0" w:color="auto"/>
                                <w:right w:val="none" w:sz="0" w:space="0" w:color="auto"/>
                              </w:divBdr>
                            </w:div>
                          </w:divsChild>
                        </w:div>
                        <w:div w:id="24409343">
                          <w:marLeft w:val="0"/>
                          <w:marRight w:val="0"/>
                          <w:marTop w:val="0"/>
                          <w:marBottom w:val="0"/>
                          <w:divBdr>
                            <w:top w:val="none" w:sz="0" w:space="0" w:color="auto"/>
                            <w:left w:val="none" w:sz="0" w:space="0" w:color="auto"/>
                            <w:bottom w:val="none" w:sz="0" w:space="0" w:color="auto"/>
                            <w:right w:val="none" w:sz="0" w:space="0" w:color="auto"/>
                          </w:divBdr>
                          <w:divsChild>
                            <w:div w:id="163593933">
                              <w:marLeft w:val="0"/>
                              <w:marRight w:val="0"/>
                              <w:marTop w:val="0"/>
                              <w:marBottom w:val="0"/>
                              <w:divBdr>
                                <w:top w:val="none" w:sz="0" w:space="0" w:color="auto"/>
                                <w:left w:val="none" w:sz="0" w:space="0" w:color="auto"/>
                                <w:bottom w:val="none" w:sz="0" w:space="0" w:color="auto"/>
                                <w:right w:val="none" w:sz="0" w:space="0" w:color="auto"/>
                              </w:divBdr>
                            </w:div>
                            <w:div w:id="1771001134">
                              <w:marLeft w:val="0"/>
                              <w:marRight w:val="0"/>
                              <w:marTop w:val="0"/>
                              <w:marBottom w:val="0"/>
                              <w:divBdr>
                                <w:top w:val="none" w:sz="0" w:space="0" w:color="auto"/>
                                <w:left w:val="none" w:sz="0" w:space="0" w:color="auto"/>
                                <w:bottom w:val="none" w:sz="0" w:space="0" w:color="auto"/>
                                <w:right w:val="none" w:sz="0" w:space="0" w:color="auto"/>
                              </w:divBdr>
                            </w:div>
                            <w:div w:id="1471677399">
                              <w:marLeft w:val="0"/>
                              <w:marRight w:val="0"/>
                              <w:marTop w:val="0"/>
                              <w:marBottom w:val="0"/>
                              <w:divBdr>
                                <w:top w:val="none" w:sz="0" w:space="0" w:color="auto"/>
                                <w:left w:val="none" w:sz="0" w:space="0" w:color="auto"/>
                                <w:bottom w:val="none" w:sz="0" w:space="0" w:color="auto"/>
                                <w:right w:val="none" w:sz="0" w:space="0" w:color="auto"/>
                              </w:divBdr>
                            </w:div>
                            <w:div w:id="14688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9629">
              <w:marLeft w:val="0"/>
              <w:marRight w:val="0"/>
              <w:marTop w:val="0"/>
              <w:marBottom w:val="480"/>
              <w:divBdr>
                <w:top w:val="none" w:sz="0" w:space="0" w:color="auto"/>
                <w:left w:val="none" w:sz="0" w:space="0" w:color="auto"/>
                <w:bottom w:val="none" w:sz="0" w:space="0" w:color="auto"/>
                <w:right w:val="none" w:sz="0" w:space="0" w:color="auto"/>
              </w:divBdr>
              <w:divsChild>
                <w:div w:id="1212839271">
                  <w:marLeft w:val="0"/>
                  <w:marRight w:val="0"/>
                  <w:marTop w:val="0"/>
                  <w:marBottom w:val="0"/>
                  <w:divBdr>
                    <w:top w:val="none" w:sz="0" w:space="0" w:color="auto"/>
                    <w:left w:val="none" w:sz="0" w:space="0" w:color="auto"/>
                    <w:bottom w:val="none" w:sz="0" w:space="0" w:color="auto"/>
                    <w:right w:val="none" w:sz="0" w:space="0" w:color="auto"/>
                  </w:divBdr>
                  <w:divsChild>
                    <w:div w:id="7134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30629">
          <w:marLeft w:val="0"/>
          <w:marRight w:val="0"/>
          <w:marTop w:val="0"/>
          <w:marBottom w:val="0"/>
          <w:divBdr>
            <w:top w:val="none" w:sz="0" w:space="0" w:color="auto"/>
            <w:left w:val="none" w:sz="0" w:space="0" w:color="auto"/>
            <w:bottom w:val="none" w:sz="0" w:space="0" w:color="auto"/>
            <w:right w:val="none" w:sz="0" w:space="0" w:color="auto"/>
          </w:divBdr>
          <w:divsChild>
            <w:div w:id="1350059999">
              <w:marLeft w:val="3000"/>
              <w:marRight w:val="0"/>
              <w:marTop w:val="0"/>
              <w:marBottom w:val="0"/>
              <w:divBdr>
                <w:top w:val="none" w:sz="0" w:space="0" w:color="auto"/>
                <w:left w:val="none" w:sz="0" w:space="0" w:color="auto"/>
                <w:bottom w:val="none" w:sz="0" w:space="0" w:color="auto"/>
                <w:right w:val="none" w:sz="0" w:space="0" w:color="auto"/>
              </w:divBdr>
              <w:divsChild>
                <w:div w:id="557402797">
                  <w:marLeft w:val="0"/>
                  <w:marRight w:val="0"/>
                  <w:marTop w:val="0"/>
                  <w:marBottom w:val="0"/>
                  <w:divBdr>
                    <w:top w:val="none" w:sz="0" w:space="0" w:color="auto"/>
                    <w:left w:val="none" w:sz="0" w:space="0" w:color="auto"/>
                    <w:bottom w:val="none" w:sz="0" w:space="0" w:color="auto"/>
                    <w:right w:val="none" w:sz="0" w:space="0" w:color="auto"/>
                  </w:divBdr>
                  <w:divsChild>
                    <w:div w:id="1394546273">
                      <w:marLeft w:val="0"/>
                      <w:marRight w:val="0"/>
                      <w:marTop w:val="0"/>
                      <w:marBottom w:val="480"/>
                      <w:divBdr>
                        <w:top w:val="none" w:sz="0" w:space="0" w:color="auto"/>
                        <w:left w:val="none" w:sz="0" w:space="0" w:color="auto"/>
                        <w:bottom w:val="none" w:sz="0" w:space="0" w:color="auto"/>
                        <w:right w:val="none" w:sz="0" w:space="0" w:color="auto"/>
                      </w:divBdr>
                    </w:div>
                    <w:div w:id="183792851">
                      <w:marLeft w:val="0"/>
                      <w:marRight w:val="0"/>
                      <w:marTop w:val="0"/>
                      <w:marBottom w:val="480"/>
                      <w:divBdr>
                        <w:top w:val="none" w:sz="0" w:space="0" w:color="auto"/>
                        <w:left w:val="none" w:sz="0" w:space="0" w:color="auto"/>
                        <w:bottom w:val="none" w:sz="0" w:space="0" w:color="auto"/>
                        <w:right w:val="none" w:sz="0" w:space="0" w:color="auto"/>
                      </w:divBdr>
                    </w:div>
                    <w:div w:id="1538738339">
                      <w:marLeft w:val="0"/>
                      <w:marRight w:val="0"/>
                      <w:marTop w:val="0"/>
                      <w:marBottom w:val="480"/>
                      <w:divBdr>
                        <w:top w:val="none" w:sz="0" w:space="0" w:color="auto"/>
                        <w:left w:val="none" w:sz="0" w:space="0" w:color="auto"/>
                        <w:bottom w:val="none" w:sz="0" w:space="0" w:color="auto"/>
                        <w:right w:val="none" w:sz="0" w:space="0" w:color="auto"/>
                      </w:divBdr>
                    </w:div>
                    <w:div w:id="578372299">
                      <w:marLeft w:val="0"/>
                      <w:marRight w:val="0"/>
                      <w:marTop w:val="0"/>
                      <w:marBottom w:val="480"/>
                      <w:divBdr>
                        <w:top w:val="none" w:sz="0" w:space="0" w:color="auto"/>
                        <w:left w:val="none" w:sz="0" w:space="0" w:color="auto"/>
                        <w:bottom w:val="none" w:sz="0" w:space="0" w:color="auto"/>
                        <w:right w:val="none" w:sz="0" w:space="0" w:color="auto"/>
                      </w:divBdr>
                    </w:div>
                    <w:div w:id="18094735">
                      <w:marLeft w:val="0"/>
                      <w:marRight w:val="0"/>
                      <w:marTop w:val="0"/>
                      <w:marBottom w:val="480"/>
                      <w:divBdr>
                        <w:top w:val="none" w:sz="0" w:space="0" w:color="auto"/>
                        <w:left w:val="none" w:sz="0" w:space="0" w:color="auto"/>
                        <w:bottom w:val="none" w:sz="0" w:space="0" w:color="auto"/>
                        <w:right w:val="none" w:sz="0" w:space="0" w:color="auto"/>
                      </w:divBdr>
                    </w:div>
                    <w:div w:id="1664970708">
                      <w:marLeft w:val="0"/>
                      <w:marRight w:val="0"/>
                      <w:marTop w:val="0"/>
                      <w:marBottom w:val="480"/>
                      <w:divBdr>
                        <w:top w:val="none" w:sz="0" w:space="0" w:color="auto"/>
                        <w:left w:val="none" w:sz="0" w:space="0" w:color="auto"/>
                        <w:bottom w:val="none" w:sz="0" w:space="0" w:color="auto"/>
                        <w:right w:val="none" w:sz="0" w:space="0" w:color="auto"/>
                      </w:divBdr>
                    </w:div>
                    <w:div w:id="1287927402">
                      <w:marLeft w:val="0"/>
                      <w:marRight w:val="0"/>
                      <w:marTop w:val="0"/>
                      <w:marBottom w:val="480"/>
                      <w:divBdr>
                        <w:top w:val="none" w:sz="0" w:space="0" w:color="auto"/>
                        <w:left w:val="none" w:sz="0" w:space="0" w:color="auto"/>
                        <w:bottom w:val="none" w:sz="0" w:space="0" w:color="auto"/>
                        <w:right w:val="none" w:sz="0" w:space="0" w:color="auto"/>
                      </w:divBdr>
                    </w:div>
                    <w:div w:id="120198209">
                      <w:marLeft w:val="0"/>
                      <w:marRight w:val="0"/>
                      <w:marTop w:val="0"/>
                      <w:marBottom w:val="480"/>
                      <w:divBdr>
                        <w:top w:val="none" w:sz="0" w:space="0" w:color="auto"/>
                        <w:left w:val="none" w:sz="0" w:space="0" w:color="auto"/>
                        <w:bottom w:val="none" w:sz="0" w:space="0" w:color="auto"/>
                        <w:right w:val="none" w:sz="0" w:space="0" w:color="auto"/>
                      </w:divBdr>
                    </w:div>
                    <w:div w:id="215243665">
                      <w:marLeft w:val="0"/>
                      <w:marRight w:val="0"/>
                      <w:marTop w:val="0"/>
                      <w:marBottom w:val="480"/>
                      <w:divBdr>
                        <w:top w:val="none" w:sz="0" w:space="0" w:color="auto"/>
                        <w:left w:val="none" w:sz="0" w:space="0" w:color="auto"/>
                        <w:bottom w:val="none" w:sz="0" w:space="0" w:color="auto"/>
                        <w:right w:val="none" w:sz="0" w:space="0" w:color="auto"/>
                      </w:divBdr>
                    </w:div>
                    <w:div w:id="1854344974">
                      <w:marLeft w:val="0"/>
                      <w:marRight w:val="0"/>
                      <w:marTop w:val="0"/>
                      <w:marBottom w:val="480"/>
                      <w:divBdr>
                        <w:top w:val="none" w:sz="0" w:space="0" w:color="auto"/>
                        <w:left w:val="none" w:sz="0" w:space="0" w:color="auto"/>
                        <w:bottom w:val="none" w:sz="0" w:space="0" w:color="auto"/>
                        <w:right w:val="none" w:sz="0" w:space="0" w:color="auto"/>
                      </w:divBdr>
                    </w:div>
                    <w:div w:id="465437753">
                      <w:marLeft w:val="0"/>
                      <w:marRight w:val="0"/>
                      <w:marTop w:val="0"/>
                      <w:marBottom w:val="480"/>
                      <w:divBdr>
                        <w:top w:val="none" w:sz="0" w:space="0" w:color="auto"/>
                        <w:left w:val="none" w:sz="0" w:space="0" w:color="auto"/>
                        <w:bottom w:val="none" w:sz="0" w:space="0" w:color="auto"/>
                        <w:right w:val="none" w:sz="0" w:space="0" w:color="auto"/>
                      </w:divBdr>
                    </w:div>
                    <w:div w:id="2000303842">
                      <w:marLeft w:val="0"/>
                      <w:marRight w:val="0"/>
                      <w:marTop w:val="0"/>
                      <w:marBottom w:val="480"/>
                      <w:divBdr>
                        <w:top w:val="none" w:sz="0" w:space="0" w:color="auto"/>
                        <w:left w:val="none" w:sz="0" w:space="0" w:color="auto"/>
                        <w:bottom w:val="none" w:sz="0" w:space="0" w:color="auto"/>
                        <w:right w:val="none" w:sz="0" w:space="0" w:color="auto"/>
                      </w:divBdr>
                    </w:div>
                  </w:divsChild>
                </w:div>
                <w:div w:id="1325624810">
                  <w:marLeft w:val="0"/>
                  <w:marRight w:val="0"/>
                  <w:marTop w:val="0"/>
                  <w:marBottom w:val="0"/>
                  <w:divBdr>
                    <w:top w:val="none" w:sz="0" w:space="0" w:color="auto"/>
                    <w:left w:val="none" w:sz="0" w:space="0" w:color="auto"/>
                    <w:bottom w:val="none" w:sz="0" w:space="0" w:color="auto"/>
                    <w:right w:val="none" w:sz="0" w:space="0" w:color="auto"/>
                  </w:divBdr>
                  <w:divsChild>
                    <w:div w:id="467208952">
                      <w:marLeft w:val="0"/>
                      <w:marRight w:val="0"/>
                      <w:marTop w:val="0"/>
                      <w:marBottom w:val="0"/>
                      <w:divBdr>
                        <w:top w:val="none" w:sz="0" w:space="0" w:color="auto"/>
                        <w:left w:val="none" w:sz="0" w:space="0" w:color="auto"/>
                        <w:bottom w:val="none" w:sz="0" w:space="0" w:color="auto"/>
                        <w:right w:val="none" w:sz="0" w:space="0" w:color="auto"/>
                      </w:divBdr>
                      <w:divsChild>
                        <w:div w:id="257953517">
                          <w:marLeft w:val="0"/>
                          <w:marRight w:val="0"/>
                          <w:marTop w:val="0"/>
                          <w:marBottom w:val="0"/>
                          <w:divBdr>
                            <w:top w:val="none" w:sz="0" w:space="0" w:color="auto"/>
                            <w:left w:val="none" w:sz="0" w:space="0" w:color="auto"/>
                            <w:bottom w:val="none" w:sz="0" w:space="0" w:color="auto"/>
                            <w:right w:val="none" w:sz="0" w:space="0" w:color="auto"/>
                          </w:divBdr>
                          <w:divsChild>
                            <w:div w:id="15842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3753</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1</cp:revision>
  <dcterms:created xsi:type="dcterms:W3CDTF">2018-09-26T07:14:00Z</dcterms:created>
  <dcterms:modified xsi:type="dcterms:W3CDTF">2018-09-26T07:15:00Z</dcterms:modified>
</cp:coreProperties>
</file>